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969AE">
              <w:t>18.12.2017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969AE">
            <w:pPr>
              <w:tabs>
                <w:tab w:val="left" w:pos="3123"/>
                <w:tab w:val="left" w:pos="3270"/>
              </w:tabs>
              <w:jc w:val="right"/>
            </w:pPr>
            <w:r w:rsidRPr="00360CF1">
              <w:t xml:space="preserve">№ </w:t>
            </w:r>
            <w:r w:rsidR="008969AE">
              <w:t>2636</w:t>
            </w:r>
            <w:bookmarkStart w:id="0" w:name="_GoBack"/>
            <w:bookmarkEnd w:id="0"/>
          </w:p>
        </w:tc>
      </w:tr>
    </w:tbl>
    <w:p w:rsidR="00EE4845" w:rsidRDefault="00EE4845" w:rsidP="0018205E">
      <w:pPr>
        <w:keepNext/>
        <w:tabs>
          <w:tab w:val="left" w:pos="851"/>
        </w:tabs>
        <w:ind w:firstLine="709"/>
        <w:jc w:val="both"/>
        <w:outlineLvl w:val="0"/>
        <w:rPr>
          <w:bCs/>
          <w:szCs w:val="20"/>
        </w:rPr>
      </w:pPr>
    </w:p>
    <w:p w:rsidR="00280054" w:rsidRPr="00EE4845" w:rsidRDefault="00280054" w:rsidP="0018205E">
      <w:pPr>
        <w:keepNext/>
        <w:tabs>
          <w:tab w:val="left" w:pos="851"/>
        </w:tabs>
        <w:ind w:firstLine="709"/>
        <w:jc w:val="both"/>
        <w:outlineLvl w:val="0"/>
        <w:rPr>
          <w:bCs/>
          <w:szCs w:val="20"/>
        </w:rPr>
      </w:pPr>
    </w:p>
    <w:p w:rsidR="00F33867" w:rsidRPr="00F33867" w:rsidRDefault="00F33867" w:rsidP="00F33867">
      <w:pPr>
        <w:widowControl w:val="0"/>
        <w:tabs>
          <w:tab w:val="left" w:pos="4536"/>
        </w:tabs>
        <w:ind w:right="5102"/>
        <w:jc w:val="both"/>
      </w:pPr>
      <w:r w:rsidRPr="00F33867">
        <w:t>О в</w:t>
      </w:r>
      <w:r>
        <w:t>несении изменений в приложение</w:t>
      </w:r>
      <w:r w:rsidRPr="00F33867">
        <w:t xml:space="preserve"> к постановлению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F33867" w:rsidRDefault="00F33867" w:rsidP="001E0E82">
      <w:pPr>
        <w:autoSpaceDE w:val="0"/>
        <w:autoSpaceDN w:val="0"/>
        <w:adjustRightInd w:val="0"/>
        <w:ind w:firstLine="709"/>
        <w:jc w:val="both"/>
      </w:pPr>
    </w:p>
    <w:p w:rsidR="00F33867" w:rsidRPr="00F33867" w:rsidRDefault="00F33867" w:rsidP="001E0E82">
      <w:pPr>
        <w:autoSpaceDE w:val="0"/>
        <w:autoSpaceDN w:val="0"/>
        <w:adjustRightInd w:val="0"/>
        <w:ind w:firstLine="709"/>
        <w:jc w:val="both"/>
      </w:pPr>
    </w:p>
    <w:p w:rsidR="00F33867" w:rsidRDefault="00F33867" w:rsidP="001E0E82">
      <w:pPr>
        <w:ind w:firstLine="709"/>
        <w:jc w:val="both"/>
      </w:pPr>
      <w:r w:rsidRPr="00F33867">
        <w:t>В соответствии с постановлением администрации Нижневартовского района от 05.08.2013 № 1663 «О муниципальных программах Нижневартовского района»:</w:t>
      </w:r>
    </w:p>
    <w:p w:rsidR="00F33867" w:rsidRPr="00F33867" w:rsidRDefault="00F33867" w:rsidP="001E0E82">
      <w:pPr>
        <w:ind w:firstLine="709"/>
        <w:jc w:val="both"/>
      </w:pPr>
    </w:p>
    <w:p w:rsidR="00F33867" w:rsidRPr="00F33867" w:rsidRDefault="00F33867" w:rsidP="001E0E82">
      <w:pPr>
        <w:tabs>
          <w:tab w:val="left" w:pos="993"/>
        </w:tabs>
        <w:autoSpaceDE w:val="0"/>
        <w:autoSpaceDN w:val="0"/>
        <w:adjustRightInd w:val="0"/>
        <w:ind w:firstLine="709"/>
        <w:jc w:val="both"/>
      </w:pPr>
      <w:r>
        <w:t>1. Внести в приложение</w:t>
      </w:r>
      <w:r w:rsidRPr="00F33867">
        <w:t xml:space="preserve"> к постановлению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 следующие изменения:</w:t>
      </w:r>
    </w:p>
    <w:p w:rsidR="00BB2159" w:rsidRPr="00F33867" w:rsidRDefault="00BB2159" w:rsidP="00BB2159">
      <w:pPr>
        <w:tabs>
          <w:tab w:val="left" w:pos="993"/>
        </w:tabs>
        <w:autoSpaceDE w:val="0"/>
        <w:autoSpaceDN w:val="0"/>
        <w:adjustRightInd w:val="0"/>
        <w:ind w:firstLine="709"/>
        <w:jc w:val="both"/>
      </w:pPr>
      <w:r>
        <w:t xml:space="preserve">1.1. Пункт 23 приложения 3 к муниципальной программе изложить                        в следующей редакции: </w:t>
      </w:r>
    </w:p>
    <w:p w:rsidR="00BB2159" w:rsidRPr="00F33867" w:rsidRDefault="00BB2159" w:rsidP="00BB2159">
      <w:pPr>
        <w:tabs>
          <w:tab w:val="left" w:pos="993"/>
          <w:tab w:val="left" w:pos="2055"/>
        </w:tabs>
        <w:autoSpaceDE w:val="0"/>
        <w:autoSpaceDN w:val="0"/>
        <w:adjustRightInd w:val="0"/>
        <w:ind w:firstLine="709"/>
        <w:jc w:val="both"/>
      </w:pPr>
      <w:r w:rsidRPr="00F33867">
        <w:t>«Участник мероприятия для перечисления субсидии представляет в уполномоченный орга</w:t>
      </w:r>
      <w:r>
        <w:t>н в копиях с одновременным пред</w:t>
      </w:r>
      <w:r w:rsidRPr="00F33867">
        <w:t>ставлением оригиналов следующие документы:</w:t>
      </w:r>
    </w:p>
    <w:p w:rsidR="00BB2159" w:rsidRPr="00F33867" w:rsidRDefault="00BB2159" w:rsidP="00BB2159">
      <w:pPr>
        <w:tabs>
          <w:tab w:val="left" w:pos="993"/>
        </w:tabs>
        <w:autoSpaceDE w:val="0"/>
        <w:autoSpaceDN w:val="0"/>
        <w:adjustRightInd w:val="0"/>
        <w:ind w:firstLine="709"/>
        <w:jc w:val="both"/>
      </w:pPr>
      <w:r w:rsidRPr="00F33867">
        <w:t>договор купли-продажи жилого помещения в случае его приобретения на вторичном рынке;</w:t>
      </w:r>
    </w:p>
    <w:p w:rsidR="00BB2159" w:rsidRPr="00F33867" w:rsidRDefault="00BB2159" w:rsidP="00BB2159">
      <w:pPr>
        <w:tabs>
          <w:tab w:val="left" w:pos="993"/>
        </w:tabs>
        <w:autoSpaceDE w:val="0"/>
        <w:autoSpaceDN w:val="0"/>
        <w:adjustRightInd w:val="0"/>
        <w:ind w:firstLine="709"/>
        <w:jc w:val="both"/>
      </w:pPr>
      <w:r w:rsidRPr="00F33867">
        <w:t xml:space="preserve">выписку из единого государственного реестра прав на недвижимое имущество и сделок с ним (ЕГРП) в случае его приобретения на вторичном рынке; </w:t>
      </w:r>
    </w:p>
    <w:p w:rsidR="00BB2159" w:rsidRPr="00F33867" w:rsidRDefault="00BB2159" w:rsidP="00BB2159">
      <w:pPr>
        <w:tabs>
          <w:tab w:val="left" w:pos="993"/>
          <w:tab w:val="left" w:pos="2055"/>
        </w:tabs>
        <w:autoSpaceDE w:val="0"/>
        <w:autoSpaceDN w:val="0"/>
        <w:adjustRightInd w:val="0"/>
        <w:ind w:firstLine="709"/>
        <w:jc w:val="both"/>
      </w:pPr>
      <w:r w:rsidRPr="00F33867">
        <w:t>расписку органа, осуществляющего государственную регистрацию прав на недвижимое имущество и сделок с ним</w:t>
      </w:r>
      <w:r>
        <w:t>,</w:t>
      </w:r>
      <w:r w:rsidRPr="00F33867">
        <w:t xml:space="preserve"> о получении им документов для государственной регистрации прав, с указанием срока оформления государственной регистрации в случае приобретения жилья на первичном </w:t>
      </w:r>
      <w:r w:rsidRPr="00F33867">
        <w:lastRenderedPageBreak/>
        <w:t>рынке, с последующим предоставлением договора купли-продажи жилого помещения и выписки из единого государственного реестра прав на недвижимое имущество и сделок с ним (ЕГРП) в течение 2 рабочих дней после окончания срока</w:t>
      </w:r>
      <w:r>
        <w:t>,</w:t>
      </w:r>
      <w:r w:rsidRPr="00F33867">
        <w:t xml:space="preserve"> предусмотренного в расписке указанного органа;</w:t>
      </w:r>
    </w:p>
    <w:p w:rsidR="00BB2159" w:rsidRPr="00F33867" w:rsidRDefault="00BB2159" w:rsidP="00BB2159">
      <w:pPr>
        <w:widowControl w:val="0"/>
        <w:tabs>
          <w:tab w:val="left" w:pos="851"/>
        </w:tabs>
        <w:autoSpaceDE w:val="0"/>
        <w:autoSpaceDN w:val="0"/>
        <w:adjustRightInd w:val="0"/>
        <w:ind w:firstLine="709"/>
        <w:jc w:val="both"/>
      </w:pPr>
      <w:r w:rsidRPr="00F33867">
        <w:t>банковские реквизиты с указанием расчетного счета продавца жилого помещения;</w:t>
      </w:r>
    </w:p>
    <w:p w:rsidR="00BB2159" w:rsidRPr="00F33867" w:rsidRDefault="00BB2159" w:rsidP="00BB2159">
      <w:pPr>
        <w:widowControl w:val="0"/>
        <w:tabs>
          <w:tab w:val="left" w:pos="851"/>
        </w:tabs>
        <w:autoSpaceDE w:val="0"/>
        <w:autoSpaceDN w:val="0"/>
        <w:adjustRightInd w:val="0"/>
        <w:ind w:firstLine="709"/>
        <w:jc w:val="both"/>
      </w:pPr>
      <w:r w:rsidRPr="00F33867">
        <w:t>платежные документы, подтверждающие внесение собственных или заемных средств (при необходимости);</w:t>
      </w:r>
    </w:p>
    <w:p w:rsidR="00BB2159" w:rsidRPr="00F33867" w:rsidRDefault="00BB2159" w:rsidP="00BB2159">
      <w:pPr>
        <w:widowControl w:val="0"/>
        <w:tabs>
          <w:tab w:val="left" w:pos="851"/>
        </w:tabs>
        <w:autoSpaceDE w:val="0"/>
        <w:autoSpaceDN w:val="0"/>
        <w:adjustRightInd w:val="0"/>
        <w:ind w:firstLine="709"/>
        <w:jc w:val="both"/>
      </w:pPr>
      <w:r w:rsidRPr="00F33867">
        <w:t>договор безвозмездной передачи в собственность муни</w:t>
      </w:r>
      <w:r>
        <w:t>ципального образования сельское поселение</w:t>
      </w:r>
      <w:r w:rsidRPr="00F33867">
        <w:t>Ваховск жилого помещения и иного недвижимого имущества, земельного участка</w:t>
      </w:r>
      <w:r>
        <w:t>,</w:t>
      </w:r>
      <w:r w:rsidRPr="00F33867">
        <w:t xml:space="preserve"> находящегося в собственности у граждан;</w:t>
      </w:r>
    </w:p>
    <w:p w:rsidR="00BB2159" w:rsidRPr="00F33867" w:rsidRDefault="00BB2159" w:rsidP="00BB2159">
      <w:pPr>
        <w:widowControl w:val="0"/>
        <w:tabs>
          <w:tab w:val="left" w:pos="851"/>
        </w:tabs>
        <w:autoSpaceDE w:val="0"/>
        <w:autoSpaceDN w:val="0"/>
        <w:adjustRightInd w:val="0"/>
        <w:ind w:firstLine="709"/>
        <w:jc w:val="both"/>
      </w:pPr>
      <w:r w:rsidRPr="00F33867">
        <w:t>акт приема-передачи администрации сельского поселения Ваховск освобождаемого жилого помещения;</w:t>
      </w:r>
    </w:p>
    <w:p w:rsidR="00BB2159" w:rsidRPr="00F33867" w:rsidRDefault="00BB2159" w:rsidP="00BB2159">
      <w:pPr>
        <w:widowControl w:val="0"/>
        <w:tabs>
          <w:tab w:val="left" w:pos="851"/>
        </w:tabs>
        <w:autoSpaceDE w:val="0"/>
        <w:autoSpaceDN w:val="0"/>
        <w:adjustRightInd w:val="0"/>
        <w:ind w:firstLine="709"/>
        <w:jc w:val="both"/>
      </w:pPr>
      <w:r w:rsidRPr="00F33867">
        <w:t>сведения, подтверждающие снятие участника мероприятия и членов его семьи с регистрационного учета по месту жительства (пребывания).</w:t>
      </w:r>
      <w:r>
        <w:t>».</w:t>
      </w:r>
    </w:p>
    <w:p w:rsidR="00F33867" w:rsidRPr="00F33867" w:rsidRDefault="00BB2159" w:rsidP="001E0E82">
      <w:pPr>
        <w:tabs>
          <w:tab w:val="left" w:pos="993"/>
        </w:tabs>
        <w:autoSpaceDE w:val="0"/>
        <w:autoSpaceDN w:val="0"/>
        <w:adjustRightInd w:val="0"/>
        <w:ind w:firstLine="709"/>
        <w:jc w:val="both"/>
      </w:pPr>
      <w:r>
        <w:t>1.2</w:t>
      </w:r>
      <w:r w:rsidR="00F33867">
        <w:t xml:space="preserve">. </w:t>
      </w:r>
      <w:r w:rsidR="00F33867" w:rsidRPr="00F33867">
        <w:t xml:space="preserve">Пункт 16 </w:t>
      </w:r>
      <w:r w:rsidR="00F33867">
        <w:t xml:space="preserve">приложения </w:t>
      </w:r>
      <w:r w:rsidR="008151D5">
        <w:t xml:space="preserve">4 </w:t>
      </w:r>
      <w:r w:rsidR="00F33867">
        <w:t>к муниципальной программе изложить в следующей</w:t>
      </w:r>
      <w:r w:rsidR="00F33867" w:rsidRPr="00F33867">
        <w:t xml:space="preserve"> редакции: </w:t>
      </w:r>
    </w:p>
    <w:p w:rsidR="00F33867" w:rsidRPr="00F33867" w:rsidRDefault="00F33867" w:rsidP="001E0E82">
      <w:pPr>
        <w:tabs>
          <w:tab w:val="left" w:pos="993"/>
        </w:tabs>
        <w:autoSpaceDE w:val="0"/>
        <w:autoSpaceDN w:val="0"/>
        <w:adjustRightInd w:val="0"/>
        <w:ind w:firstLine="709"/>
        <w:jc w:val="both"/>
      </w:pPr>
      <w:r w:rsidRPr="00F33867">
        <w:t>«Для перечисления субсид</w:t>
      </w:r>
      <w:r>
        <w:t>ии участники Мероприятия пред</w:t>
      </w:r>
      <w:r w:rsidRPr="00F33867">
        <w:t>ставляют в администрацию района (отдел по жилищным вопросам и муниципальной собственности администрации района</w:t>
      </w:r>
      <w:r>
        <w:t>) в копиях с одновременным пред</w:t>
      </w:r>
      <w:r w:rsidRPr="00F33867">
        <w:t xml:space="preserve">ставлением оригиналов следующие документы: </w:t>
      </w:r>
    </w:p>
    <w:p w:rsidR="00F33867" w:rsidRPr="00F33867" w:rsidRDefault="00F33867" w:rsidP="001E0E82">
      <w:pPr>
        <w:tabs>
          <w:tab w:val="left" w:pos="993"/>
        </w:tabs>
        <w:autoSpaceDE w:val="0"/>
        <w:autoSpaceDN w:val="0"/>
        <w:adjustRightInd w:val="0"/>
        <w:ind w:firstLine="709"/>
        <w:jc w:val="both"/>
      </w:pPr>
      <w:r w:rsidRPr="00F33867">
        <w:t>договор купли-продажи жилого помещения в случае его приобретения на вторичном рынке;</w:t>
      </w:r>
    </w:p>
    <w:p w:rsidR="00F33867" w:rsidRPr="00F33867" w:rsidRDefault="00F33867" w:rsidP="001E0E82">
      <w:pPr>
        <w:tabs>
          <w:tab w:val="left" w:pos="993"/>
        </w:tabs>
        <w:autoSpaceDE w:val="0"/>
        <w:autoSpaceDN w:val="0"/>
        <w:adjustRightInd w:val="0"/>
        <w:ind w:firstLine="709"/>
        <w:jc w:val="both"/>
      </w:pPr>
      <w:r w:rsidRPr="00F33867">
        <w:t xml:space="preserve">выписку из единого государственного реестра прав на недвижимое имущество и сделок с ним (ЕГРП) в случае его приобретения на вторичном рынке; </w:t>
      </w:r>
    </w:p>
    <w:p w:rsidR="00F33867" w:rsidRPr="00F33867" w:rsidRDefault="00F33867" w:rsidP="001E0E82">
      <w:pPr>
        <w:tabs>
          <w:tab w:val="left" w:pos="993"/>
          <w:tab w:val="left" w:pos="2055"/>
        </w:tabs>
        <w:autoSpaceDE w:val="0"/>
        <w:autoSpaceDN w:val="0"/>
        <w:adjustRightInd w:val="0"/>
        <w:ind w:firstLine="709"/>
        <w:jc w:val="both"/>
      </w:pPr>
      <w:r w:rsidRPr="00F33867">
        <w:t>расписку органа, осуществляющего государственную регистрацию прав на недвижимое имущество и сделок с ним</w:t>
      </w:r>
      <w:r>
        <w:t>,</w:t>
      </w:r>
      <w:r w:rsidRPr="00F33867">
        <w:t xml:space="preserve"> о получении им документов для государственной регистрации прав, с указанием срока оформления государственной регистрации в случае приобретения жилья на перв</w:t>
      </w:r>
      <w:r>
        <w:t>ичном рынке, с последующим пред</w:t>
      </w:r>
      <w:r w:rsidRPr="00F33867">
        <w:t>ставлением договора купли-продажи жилого помещения и выписки из единого государственного реестра прав на недвижимое имущество и сделок с ним (ЕГРП) в течение 2 рабочих дней после окончания срока</w:t>
      </w:r>
      <w:r w:rsidR="00F549BD">
        <w:t>,</w:t>
      </w:r>
      <w:r w:rsidRPr="00F33867">
        <w:t xml:space="preserve"> предусмотренного в расписке указанного органа;</w:t>
      </w:r>
    </w:p>
    <w:p w:rsidR="00F33867" w:rsidRPr="00F33867" w:rsidRDefault="00F33867" w:rsidP="001E0E82">
      <w:pPr>
        <w:tabs>
          <w:tab w:val="left" w:pos="993"/>
          <w:tab w:val="left" w:pos="2055"/>
        </w:tabs>
        <w:autoSpaceDE w:val="0"/>
        <w:autoSpaceDN w:val="0"/>
        <w:adjustRightInd w:val="0"/>
        <w:ind w:firstLine="709"/>
        <w:jc w:val="both"/>
      </w:pPr>
      <w:r w:rsidRPr="00F33867">
        <w:t>банковские реквизиты продавца для перечисления оплаты за приобретаемое жилое помещение;</w:t>
      </w:r>
    </w:p>
    <w:p w:rsidR="00F33867" w:rsidRPr="00F33867" w:rsidRDefault="00F33867" w:rsidP="001E0E82">
      <w:pPr>
        <w:tabs>
          <w:tab w:val="left" w:pos="993"/>
          <w:tab w:val="left" w:pos="2055"/>
        </w:tabs>
        <w:autoSpaceDE w:val="0"/>
        <w:autoSpaceDN w:val="0"/>
        <w:adjustRightInd w:val="0"/>
        <w:ind w:firstLine="709"/>
        <w:jc w:val="both"/>
      </w:pPr>
      <w:r w:rsidRPr="00F33867">
        <w:t>соглашение о расторжении договора социального найма жилого помещения;</w:t>
      </w:r>
    </w:p>
    <w:p w:rsidR="00F33867" w:rsidRPr="00F33867" w:rsidRDefault="00F33867" w:rsidP="001E0E82">
      <w:pPr>
        <w:tabs>
          <w:tab w:val="left" w:pos="993"/>
          <w:tab w:val="left" w:pos="2055"/>
        </w:tabs>
        <w:autoSpaceDE w:val="0"/>
        <w:autoSpaceDN w:val="0"/>
        <w:adjustRightInd w:val="0"/>
        <w:ind w:firstLine="709"/>
        <w:jc w:val="both"/>
      </w:pPr>
      <w:r w:rsidRPr="00F33867">
        <w:t>документ, подтверждающий снятие с регистрационного учета, на заявителя и членов его семьи;</w:t>
      </w:r>
    </w:p>
    <w:p w:rsidR="00F33867" w:rsidRPr="00F33867" w:rsidRDefault="00F33867" w:rsidP="001E0E82">
      <w:pPr>
        <w:tabs>
          <w:tab w:val="left" w:pos="993"/>
          <w:tab w:val="left" w:pos="2055"/>
        </w:tabs>
        <w:autoSpaceDE w:val="0"/>
        <w:autoSpaceDN w:val="0"/>
        <w:adjustRightInd w:val="0"/>
        <w:ind w:firstLine="709"/>
        <w:jc w:val="both"/>
      </w:pPr>
      <w:r w:rsidRPr="00F33867">
        <w:t>договор безвозмездной передачи в собственность муниципальных образований городских/сельских поселений жилого помещения и иного недвижимого имущества, земельного участка</w:t>
      </w:r>
      <w:r w:rsidR="00F549BD">
        <w:t>,</w:t>
      </w:r>
      <w:r w:rsidRPr="00F33867">
        <w:t xml:space="preserve"> находящегося в собственности у граждан.</w:t>
      </w:r>
      <w:r w:rsidR="00F549BD">
        <w:t>».</w:t>
      </w:r>
    </w:p>
    <w:p w:rsidR="00F33867" w:rsidRPr="00F33867" w:rsidRDefault="001E0E82" w:rsidP="001E0E82">
      <w:pPr>
        <w:widowControl w:val="0"/>
        <w:tabs>
          <w:tab w:val="left" w:pos="993"/>
        </w:tabs>
        <w:ind w:firstLine="709"/>
        <w:jc w:val="both"/>
      </w:pPr>
      <w:r>
        <w:lastRenderedPageBreak/>
        <w:t>2</w:t>
      </w:r>
      <w:r w:rsidR="008151D5">
        <w:t xml:space="preserve">. </w:t>
      </w:r>
      <w:r w:rsidR="00F33867" w:rsidRPr="00F33867">
        <w:t xml:space="preserve">Службе документационного обеспечения управления организации деятельности администрации района </w:t>
      </w:r>
      <w:r w:rsidR="008151D5">
        <w:t xml:space="preserve">(Ю.В. Мороз) </w:t>
      </w:r>
      <w:r w:rsidR="00F33867" w:rsidRPr="00F33867">
        <w:t xml:space="preserve">разместить постановление на официальном веб-сайте администрации района: </w:t>
      </w:r>
      <w:hyperlink r:id="rId9" w:history="1">
        <w:r w:rsidR="00F33867" w:rsidRPr="008151D5">
          <w:rPr>
            <w:lang w:val="en-US"/>
          </w:rPr>
          <w:t>www</w:t>
        </w:r>
        <w:r w:rsidR="00F33867" w:rsidRPr="008151D5">
          <w:t>.</w:t>
        </w:r>
        <w:r w:rsidR="00F33867" w:rsidRPr="008151D5">
          <w:rPr>
            <w:lang w:val="en-US"/>
          </w:rPr>
          <w:t>nvraion</w:t>
        </w:r>
        <w:r w:rsidR="00F33867" w:rsidRPr="008151D5">
          <w:t>.</w:t>
        </w:r>
        <w:r w:rsidR="00F33867" w:rsidRPr="008151D5">
          <w:rPr>
            <w:lang w:val="en-US"/>
          </w:rPr>
          <w:t>ru</w:t>
        </w:r>
      </w:hyperlink>
      <w:r w:rsidR="00F33867" w:rsidRPr="00F33867">
        <w:t>.</w:t>
      </w:r>
    </w:p>
    <w:p w:rsidR="00F33867" w:rsidRPr="00F33867" w:rsidRDefault="00F33867" w:rsidP="001E0E82">
      <w:pPr>
        <w:widowControl w:val="0"/>
        <w:tabs>
          <w:tab w:val="left" w:pos="993"/>
        </w:tabs>
        <w:ind w:firstLine="709"/>
        <w:jc w:val="both"/>
      </w:pPr>
    </w:p>
    <w:p w:rsidR="00F33867" w:rsidRPr="00F33867" w:rsidRDefault="001E0E82" w:rsidP="001E0E82">
      <w:pPr>
        <w:widowControl w:val="0"/>
        <w:tabs>
          <w:tab w:val="left" w:pos="993"/>
        </w:tabs>
        <w:ind w:firstLine="709"/>
        <w:jc w:val="both"/>
      </w:pPr>
      <w:r>
        <w:t>3</w:t>
      </w:r>
      <w:r w:rsidR="008151D5">
        <w:t xml:space="preserve">. </w:t>
      </w:r>
      <w:r w:rsidR="00F33867" w:rsidRPr="00F33867">
        <w:t xml:space="preserve">Пресс-службе администрации района </w:t>
      </w:r>
      <w:r w:rsidR="008151D5">
        <w:t xml:space="preserve">(А.В. Шишлакова) </w:t>
      </w:r>
      <w:r w:rsidR="00F33867" w:rsidRPr="00F33867">
        <w:t>опубликовать постановление в приложении «Официальный бюллетень» к газете «Новости Приобья».</w:t>
      </w:r>
    </w:p>
    <w:p w:rsidR="00F33867" w:rsidRPr="00F33867" w:rsidRDefault="00F33867" w:rsidP="001E0E82">
      <w:pPr>
        <w:widowControl w:val="0"/>
        <w:ind w:firstLine="709"/>
        <w:jc w:val="both"/>
      </w:pPr>
    </w:p>
    <w:p w:rsidR="00F33867" w:rsidRDefault="001E0E82" w:rsidP="001E0E82">
      <w:pPr>
        <w:widowControl w:val="0"/>
        <w:ind w:firstLine="709"/>
        <w:jc w:val="both"/>
      </w:pPr>
      <w:r>
        <w:t>4</w:t>
      </w:r>
      <w:r w:rsidR="008151D5">
        <w:t xml:space="preserve">. </w:t>
      </w:r>
      <w:r w:rsidR="00F33867" w:rsidRPr="00F33867">
        <w:t>Постановление вступает в силу после его официального опубликования (обнародования).</w:t>
      </w:r>
    </w:p>
    <w:p w:rsidR="008151D5" w:rsidRPr="00F33867" w:rsidRDefault="008151D5" w:rsidP="001E0E82">
      <w:pPr>
        <w:widowControl w:val="0"/>
        <w:ind w:firstLine="709"/>
        <w:jc w:val="both"/>
      </w:pPr>
    </w:p>
    <w:p w:rsidR="00F33867" w:rsidRPr="00F33867" w:rsidRDefault="001E0E82" w:rsidP="001E0E82">
      <w:pPr>
        <w:widowControl w:val="0"/>
        <w:autoSpaceDE w:val="0"/>
        <w:autoSpaceDN w:val="0"/>
        <w:adjustRightInd w:val="0"/>
        <w:ind w:firstLine="709"/>
        <w:jc w:val="both"/>
      </w:pPr>
      <w:r>
        <w:t>5</w:t>
      </w:r>
      <w:r w:rsidR="008151D5">
        <w:t xml:space="preserve">. </w:t>
      </w:r>
      <w:r w:rsidR="00F33867" w:rsidRPr="00F33867">
        <w:t>Контроль за выполнением постановления возложить на исполняющего о</w:t>
      </w:r>
      <w:r w:rsidR="008151D5">
        <w:t>бязанности начальника отдела по жилищно-коммунальному хозяйству</w:t>
      </w:r>
      <w:r w:rsidR="00F33867" w:rsidRPr="00F33867">
        <w:t>, энергетики и строительства администрации района М.Ю. Канышеву.</w:t>
      </w:r>
    </w:p>
    <w:p w:rsidR="0018205E" w:rsidRDefault="0018205E" w:rsidP="0018205E">
      <w:pPr>
        <w:jc w:val="both"/>
      </w:pPr>
    </w:p>
    <w:p w:rsidR="0018205E" w:rsidRDefault="0018205E" w:rsidP="0018205E">
      <w:pPr>
        <w:jc w:val="both"/>
      </w:pPr>
    </w:p>
    <w:p w:rsidR="0018205E" w:rsidRDefault="0018205E" w:rsidP="0018205E">
      <w:pPr>
        <w:jc w:val="both"/>
      </w:pPr>
    </w:p>
    <w:p w:rsidR="0018205E" w:rsidRDefault="0018205E" w:rsidP="0018205E">
      <w:pPr>
        <w:tabs>
          <w:tab w:val="left" w:pos="0"/>
        </w:tabs>
        <w:jc w:val="both"/>
        <w:rPr>
          <w:szCs w:val="24"/>
        </w:rPr>
      </w:pPr>
      <w:r>
        <w:rPr>
          <w:szCs w:val="24"/>
        </w:rPr>
        <w:t>Глава района                                                                                        Б.А. Саломатин</w:t>
      </w:r>
    </w:p>
    <w:p w:rsidR="0018205E" w:rsidRDefault="0018205E" w:rsidP="0018205E">
      <w:pPr>
        <w:tabs>
          <w:tab w:val="left" w:pos="0"/>
        </w:tabs>
        <w:jc w:val="both"/>
        <w:rPr>
          <w:szCs w:val="24"/>
        </w:rPr>
      </w:pPr>
    </w:p>
    <w:p w:rsidR="0018205E" w:rsidRDefault="0018205E" w:rsidP="0018205E">
      <w:pPr>
        <w:tabs>
          <w:tab w:val="left" w:pos="0"/>
        </w:tabs>
        <w:jc w:val="both"/>
        <w:rPr>
          <w:szCs w:val="24"/>
        </w:rPr>
      </w:pPr>
    </w:p>
    <w:p w:rsidR="0018205E" w:rsidRPr="0018205E" w:rsidRDefault="0018205E" w:rsidP="0018205E">
      <w:pPr>
        <w:tabs>
          <w:tab w:val="left" w:pos="720"/>
        </w:tabs>
        <w:ind w:right="46"/>
        <w:jc w:val="both"/>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p w:rsidR="0018205E" w:rsidRDefault="0018205E" w:rsidP="0018205E">
      <w:pPr>
        <w:tabs>
          <w:tab w:val="left" w:pos="720"/>
        </w:tabs>
        <w:ind w:right="46" w:firstLine="5812"/>
        <w:rPr>
          <w:bCs/>
        </w:rPr>
      </w:pPr>
    </w:p>
    <w:sectPr w:rsidR="0018205E" w:rsidSect="001E0E82">
      <w:head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E5F" w:rsidRDefault="00803E5F">
      <w:r>
        <w:separator/>
      </w:r>
    </w:p>
  </w:endnote>
  <w:endnote w:type="continuationSeparator" w:id="1">
    <w:p w:rsidR="00803E5F" w:rsidRDefault="00803E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E5F" w:rsidRDefault="00803E5F">
      <w:r>
        <w:separator/>
      </w:r>
    </w:p>
  </w:footnote>
  <w:footnote w:type="continuationSeparator" w:id="1">
    <w:p w:rsidR="00803E5F" w:rsidRDefault="00803E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BA18A0" w:rsidRDefault="00FD218B">
        <w:pPr>
          <w:pStyle w:val="a4"/>
          <w:jc w:val="center"/>
        </w:pPr>
        <w:r>
          <w:fldChar w:fldCharType="begin"/>
        </w:r>
        <w:r w:rsidR="00BA18A0">
          <w:instrText>PAGE   \* MERGEFORMAT</w:instrText>
        </w:r>
        <w:r>
          <w:fldChar w:fldCharType="separate"/>
        </w:r>
        <w:r w:rsidR="008F26AD">
          <w:rPr>
            <w:noProof/>
          </w:rPr>
          <w:t>3</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4D03E4"/>
    <w:multiLevelType w:val="multilevel"/>
    <w:tmpl w:val="9AA08654"/>
    <w:lvl w:ilvl="0">
      <w:start w:val="1"/>
      <w:numFmt w:val="decimal"/>
      <w:lvlText w:val="%1."/>
      <w:lvlJc w:val="left"/>
      <w:pPr>
        <w:ind w:left="1174" w:hanging="465"/>
      </w:pPr>
      <w:rPr>
        <w:rFonts w:ascii="Times New Roman" w:eastAsia="Times New Roman" w:hAnsi="Times New Roman" w:cs="Times New Roman"/>
      </w:r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1"/>
  </w:num>
  <w:num w:numId="13">
    <w:abstractNumId w:val="19"/>
  </w:num>
  <w:num w:numId="14">
    <w:abstractNumId w:val="17"/>
  </w:num>
  <w:num w:numId="15">
    <w:abstractNumId w:val="0"/>
  </w:num>
  <w:num w:numId="16">
    <w:abstractNumId w:val="11"/>
  </w:num>
  <w:num w:numId="17">
    <w:abstractNumId w:val="16"/>
  </w:num>
  <w:num w:numId="18">
    <w:abstractNumId w:val="22"/>
  </w:num>
  <w:num w:numId="19">
    <w:abstractNumId w:val="24"/>
  </w:num>
  <w:num w:numId="20">
    <w:abstractNumId w:val="9"/>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92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0E82"/>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3E5F"/>
    <w:rsid w:val="00804320"/>
    <w:rsid w:val="00806DB6"/>
    <w:rsid w:val="00806E8D"/>
    <w:rsid w:val="00807B4B"/>
    <w:rsid w:val="008104DB"/>
    <w:rsid w:val="00813F19"/>
    <w:rsid w:val="00814523"/>
    <w:rsid w:val="008151D5"/>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69AE"/>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26AD"/>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2159"/>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3867"/>
    <w:rsid w:val="00F35AE8"/>
    <w:rsid w:val="00F36667"/>
    <w:rsid w:val="00F425C0"/>
    <w:rsid w:val="00F4455B"/>
    <w:rsid w:val="00F46457"/>
    <w:rsid w:val="00F53031"/>
    <w:rsid w:val="00F544F3"/>
    <w:rsid w:val="00F549BD"/>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8B"/>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9629739">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8866C-5A54-4912-9AC8-0C1E6760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706</Words>
  <Characters>4026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2017-12-22T11:10:00Z</cp:lastPrinted>
  <dcterms:created xsi:type="dcterms:W3CDTF">2017-12-22T11:11:00Z</dcterms:created>
  <dcterms:modified xsi:type="dcterms:W3CDTF">2017-12-22T11:11:00Z</dcterms:modified>
</cp:coreProperties>
</file>